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1B" w:rsidRDefault="005B58A9" w:rsidP="005B58A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42121">
        <w:rPr>
          <w:rFonts w:ascii="Times New Roman" w:hAnsi="Times New Roman" w:cs="Times New Roman"/>
          <w:sz w:val="24"/>
          <w:szCs w:val="24"/>
        </w:rPr>
        <w:t>УТВЕРЖД</w:t>
      </w:r>
      <w:r w:rsidR="00CC2276">
        <w:rPr>
          <w:rFonts w:ascii="Times New Roman" w:hAnsi="Times New Roman" w:cs="Times New Roman"/>
          <w:sz w:val="24"/>
          <w:szCs w:val="24"/>
        </w:rPr>
        <w:t>ЕНО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7F73" w:rsidRDefault="00D6328D" w:rsidP="009D1F7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642121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642121" w:rsidRDefault="00537F73" w:rsidP="009D1F7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B7B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ОАО «</w:t>
      </w:r>
      <w:proofErr w:type="spellStart"/>
      <w:r w:rsidRPr="003B7B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Белкард</w:t>
      </w:r>
      <w:proofErr w:type="spellEnd"/>
      <w:r w:rsidRPr="003B7B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г. Гродно</w:t>
      </w:r>
    </w:p>
    <w:p w:rsidR="00642121" w:rsidRDefault="00642121" w:rsidP="009D1F7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642121" w:rsidRPr="00EB113F" w:rsidRDefault="00D6328D" w:rsidP="009D1F77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047A4">
        <w:rPr>
          <w:rFonts w:ascii="Times New Roman" w:hAnsi="Times New Roman" w:cs="Times New Roman"/>
          <w:sz w:val="24"/>
          <w:szCs w:val="24"/>
        </w:rPr>
        <w:t>«</w:t>
      </w:r>
      <w:r w:rsidR="00EB113F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A047A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A047A4">
        <w:rPr>
          <w:rFonts w:ascii="Times New Roman" w:hAnsi="Times New Roman" w:cs="Times New Roman"/>
          <w:sz w:val="24"/>
          <w:szCs w:val="24"/>
        </w:rPr>
        <w:t xml:space="preserve"> 20</w:t>
      </w:r>
      <w:r w:rsidR="008D573B">
        <w:rPr>
          <w:rFonts w:ascii="Times New Roman" w:hAnsi="Times New Roman" w:cs="Times New Roman"/>
          <w:sz w:val="24"/>
          <w:szCs w:val="24"/>
        </w:rPr>
        <w:t>2</w:t>
      </w:r>
      <w:r w:rsidR="0004359D">
        <w:rPr>
          <w:rFonts w:ascii="Times New Roman" w:hAnsi="Times New Roman" w:cs="Times New Roman"/>
          <w:sz w:val="24"/>
          <w:szCs w:val="24"/>
        </w:rPr>
        <w:t>6</w:t>
      </w:r>
      <w:r w:rsidR="007E53D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 №</w:t>
      </w:r>
      <w:r w:rsidR="00EB113F" w:rsidRPr="00EB113F">
        <w:rPr>
          <w:rFonts w:ascii="Times New Roman" w:hAnsi="Times New Roman" w:cs="Times New Roman"/>
          <w:sz w:val="24"/>
          <w:szCs w:val="24"/>
        </w:rPr>
        <w:t>1</w:t>
      </w:r>
    </w:p>
    <w:p w:rsidR="003D764C" w:rsidRDefault="003D764C" w:rsidP="006421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58A9" w:rsidRPr="005B58A9" w:rsidRDefault="005B58A9" w:rsidP="003715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58A9">
        <w:rPr>
          <w:rFonts w:ascii="Times New Roman" w:hAnsi="Times New Roman" w:cs="Times New Roman"/>
          <w:b/>
          <w:sz w:val="32"/>
          <w:szCs w:val="32"/>
        </w:rPr>
        <w:t>ПЛАН</w:t>
      </w:r>
      <w:bookmarkStart w:id="0" w:name="_GoBack"/>
      <w:bookmarkEnd w:id="0"/>
    </w:p>
    <w:p w:rsidR="007E53D0" w:rsidRDefault="00FA51CA" w:rsidP="00371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1CA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3D764C" w:rsidRPr="00FA51CA">
        <w:rPr>
          <w:rFonts w:ascii="Times New Roman" w:hAnsi="Times New Roman" w:cs="Times New Roman"/>
          <w:b/>
          <w:sz w:val="28"/>
          <w:szCs w:val="28"/>
        </w:rPr>
        <w:t>аботы комиссии</w:t>
      </w:r>
      <w:r w:rsidR="00537F73" w:rsidRPr="00537F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37F73" w:rsidRPr="00537F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ОАО</w:t>
      </w:r>
      <w:r w:rsidR="00537F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37F73" w:rsidRPr="00537F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proofErr w:type="spellStart"/>
      <w:r w:rsidR="00537F73" w:rsidRPr="00537F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Белкард</w:t>
      </w:r>
      <w:proofErr w:type="spellEnd"/>
      <w:r w:rsidR="00537F73" w:rsidRPr="00537F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», г. Гродно</w:t>
      </w:r>
      <w:r w:rsidR="003D764C" w:rsidRPr="00FA5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2595" w:rsidRDefault="003D764C" w:rsidP="00371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1CA">
        <w:rPr>
          <w:rFonts w:ascii="Times New Roman" w:hAnsi="Times New Roman" w:cs="Times New Roman"/>
          <w:b/>
          <w:sz w:val="28"/>
          <w:szCs w:val="28"/>
        </w:rPr>
        <w:t>по противо</w:t>
      </w:r>
      <w:r w:rsidR="00FA51CA" w:rsidRPr="00FA51CA">
        <w:rPr>
          <w:rFonts w:ascii="Times New Roman" w:hAnsi="Times New Roman" w:cs="Times New Roman"/>
          <w:b/>
          <w:sz w:val="28"/>
          <w:szCs w:val="28"/>
        </w:rPr>
        <w:t xml:space="preserve">действию </w:t>
      </w:r>
      <w:r w:rsidR="00B77EFF" w:rsidRPr="00FA51CA">
        <w:rPr>
          <w:rFonts w:ascii="Times New Roman" w:hAnsi="Times New Roman" w:cs="Times New Roman"/>
          <w:b/>
          <w:sz w:val="28"/>
          <w:szCs w:val="28"/>
        </w:rPr>
        <w:t xml:space="preserve">коррупции </w:t>
      </w:r>
      <w:r w:rsidR="00B77EFF">
        <w:rPr>
          <w:rFonts w:ascii="Times New Roman" w:hAnsi="Times New Roman" w:cs="Times New Roman"/>
          <w:b/>
          <w:sz w:val="28"/>
          <w:szCs w:val="28"/>
        </w:rPr>
        <w:t>на</w:t>
      </w:r>
      <w:r w:rsidR="003C1BA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D573B">
        <w:rPr>
          <w:rFonts w:ascii="Times New Roman" w:hAnsi="Times New Roman" w:cs="Times New Roman"/>
          <w:b/>
          <w:sz w:val="28"/>
          <w:szCs w:val="28"/>
        </w:rPr>
        <w:t>2</w:t>
      </w:r>
      <w:r w:rsidR="0004359D">
        <w:rPr>
          <w:rFonts w:ascii="Times New Roman" w:hAnsi="Times New Roman" w:cs="Times New Roman"/>
          <w:b/>
          <w:sz w:val="28"/>
          <w:szCs w:val="28"/>
        </w:rPr>
        <w:t>6</w:t>
      </w:r>
      <w:r w:rsidR="00FA51CA" w:rsidRPr="00FA51C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9D1F77" w:rsidRDefault="009D1F77" w:rsidP="00371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66" w:type="dxa"/>
        <w:tblInd w:w="-459" w:type="dxa"/>
        <w:tblLook w:val="04A0" w:firstRow="1" w:lastRow="0" w:firstColumn="1" w:lastColumn="0" w:noHBand="0" w:noVBand="1"/>
      </w:tblPr>
      <w:tblGrid>
        <w:gridCol w:w="637"/>
        <w:gridCol w:w="7160"/>
        <w:gridCol w:w="2469"/>
      </w:tblGrid>
      <w:tr w:rsidR="00FC62FE" w:rsidRPr="00444677" w:rsidTr="00D96CBF">
        <w:trPr>
          <w:trHeight w:val="509"/>
        </w:trPr>
        <w:tc>
          <w:tcPr>
            <w:tcW w:w="637" w:type="dxa"/>
            <w:tcBorders>
              <w:bottom w:val="single" w:sz="4" w:space="0" w:color="000000" w:themeColor="text1"/>
            </w:tcBorders>
          </w:tcPr>
          <w:p w:rsidR="00FC62FE" w:rsidRPr="007E53D0" w:rsidRDefault="00FC62FE" w:rsidP="00371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3D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60" w:type="dxa"/>
            <w:tcBorders>
              <w:bottom w:val="single" w:sz="4" w:space="0" w:color="000000" w:themeColor="text1"/>
            </w:tcBorders>
          </w:tcPr>
          <w:p w:rsidR="00FC62FE" w:rsidRPr="009D1F77" w:rsidRDefault="00FC62FE" w:rsidP="00371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F77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для рассмотрения</w:t>
            </w:r>
          </w:p>
          <w:p w:rsidR="009D1F77" w:rsidRPr="009D1F77" w:rsidRDefault="009D1F77" w:rsidP="00371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9" w:type="dxa"/>
            <w:tcBorders>
              <w:bottom w:val="single" w:sz="4" w:space="0" w:color="000000" w:themeColor="text1"/>
            </w:tcBorders>
          </w:tcPr>
          <w:p w:rsidR="00FC62FE" w:rsidRPr="009D1F77" w:rsidRDefault="00FC62FE" w:rsidP="00371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F77">
              <w:rPr>
                <w:rFonts w:ascii="Times New Roman" w:hAnsi="Times New Roman" w:cs="Times New Roman"/>
                <w:b/>
                <w:sz w:val="28"/>
                <w:szCs w:val="28"/>
              </w:rPr>
              <w:t>Срок рассмотрения</w:t>
            </w:r>
          </w:p>
        </w:tc>
      </w:tr>
      <w:tr w:rsidR="00D6328D" w:rsidRPr="00444677" w:rsidTr="00D96CBF">
        <w:tc>
          <w:tcPr>
            <w:tcW w:w="637" w:type="dxa"/>
          </w:tcPr>
          <w:p w:rsidR="00D6328D" w:rsidRDefault="00D6328D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60" w:type="dxa"/>
          </w:tcPr>
          <w:p w:rsidR="00D6328D" w:rsidRDefault="00D6328D" w:rsidP="00D63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F7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37F73">
              <w:rPr>
                <w:rFonts w:ascii="Times New Roman" w:hAnsi="Times New Roman" w:cs="Times New Roman"/>
                <w:sz w:val="24"/>
                <w:szCs w:val="24"/>
              </w:rPr>
              <w:t>лана работы комиссии</w:t>
            </w:r>
            <w:r w:rsidRPr="00537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ОАО         «</w:t>
            </w:r>
            <w:proofErr w:type="spellStart"/>
            <w:r w:rsidRPr="00537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Белкард</w:t>
            </w:r>
            <w:proofErr w:type="spellEnd"/>
            <w:r w:rsidRPr="00537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г. Гродно</w:t>
            </w:r>
            <w:r w:rsidRPr="00537F73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37F7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469" w:type="dxa"/>
          </w:tcPr>
          <w:p w:rsidR="00D6328D" w:rsidRDefault="00D6328D" w:rsidP="00D63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квартал</w:t>
            </w:r>
          </w:p>
        </w:tc>
      </w:tr>
      <w:tr w:rsidR="00D6328D" w:rsidRPr="00444677" w:rsidTr="00D96CBF">
        <w:tc>
          <w:tcPr>
            <w:tcW w:w="637" w:type="dxa"/>
          </w:tcPr>
          <w:p w:rsidR="00D6328D" w:rsidRDefault="00D6328D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60" w:type="dxa"/>
          </w:tcPr>
          <w:p w:rsidR="00D6328D" w:rsidRPr="00A3746D" w:rsidRDefault="00D6328D" w:rsidP="00D96CB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результатах проведения годовой инвентаризации активов и обязательств в 202</w:t>
            </w:r>
            <w:r w:rsidR="00D96C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 (полнота и точность проверенного имущества, основные причины недостач и излишков).</w:t>
            </w:r>
          </w:p>
        </w:tc>
        <w:tc>
          <w:tcPr>
            <w:tcW w:w="2469" w:type="dxa"/>
          </w:tcPr>
          <w:p w:rsidR="00D6328D" w:rsidRDefault="00D6328D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квартал</w:t>
            </w:r>
          </w:p>
        </w:tc>
      </w:tr>
      <w:tr w:rsidR="00D6328D" w:rsidRPr="00444677" w:rsidTr="00D96CBF">
        <w:tc>
          <w:tcPr>
            <w:tcW w:w="637" w:type="dxa"/>
          </w:tcPr>
          <w:p w:rsidR="00D6328D" w:rsidRDefault="00D6328D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0" w:type="dxa"/>
          </w:tcPr>
          <w:p w:rsidR="00D6328D" w:rsidRDefault="00D6328D" w:rsidP="00D63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реализации  мер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направленных  на  устранение  и недопущение  необоснованного  посредничества  при  закупках  товаров  (работ, ус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луг)  и  реализации  продукции в 1 квартале 2026 года.</w:t>
            </w:r>
          </w:p>
        </w:tc>
        <w:tc>
          <w:tcPr>
            <w:tcW w:w="2469" w:type="dxa"/>
          </w:tcPr>
          <w:p w:rsidR="00D6328D" w:rsidRDefault="00D6328D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квартал</w:t>
            </w:r>
          </w:p>
        </w:tc>
      </w:tr>
      <w:tr w:rsidR="00D6328D" w:rsidRPr="00444677" w:rsidTr="00D96CBF">
        <w:tc>
          <w:tcPr>
            <w:tcW w:w="637" w:type="dxa"/>
          </w:tcPr>
          <w:p w:rsidR="00D6328D" w:rsidRDefault="00D6328D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0" w:type="dxa"/>
          </w:tcPr>
          <w:p w:rsidR="00D6328D" w:rsidRPr="00124FFA" w:rsidRDefault="00D6328D" w:rsidP="0050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FFA">
              <w:rPr>
                <w:rFonts w:ascii="Times New Roman" w:hAnsi="Times New Roman" w:cs="Times New Roman"/>
                <w:sz w:val="24"/>
                <w:szCs w:val="24"/>
              </w:rPr>
              <w:t>Отчет председателя комиссии по работе с дебиторской задолженностью о работе комиссии и результатах проводимой работы в обществе по взысканию просроченной дебиторской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первом полугодии 202</w:t>
            </w:r>
            <w:r w:rsidR="005066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24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4F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</w:tcPr>
          <w:p w:rsidR="00D6328D" w:rsidRPr="00124FFA" w:rsidRDefault="00D6328D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</w:tc>
      </w:tr>
      <w:tr w:rsidR="00D6328D" w:rsidRPr="00444677" w:rsidTr="00D96CBF">
        <w:tc>
          <w:tcPr>
            <w:tcW w:w="637" w:type="dxa"/>
          </w:tcPr>
          <w:p w:rsidR="00D6328D" w:rsidRDefault="0050662E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0" w:type="dxa"/>
          </w:tcPr>
          <w:p w:rsidR="00D6328D" w:rsidRDefault="00D6328D" w:rsidP="005066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результатах проведения внутренних аудитов СМБВ в </w:t>
            </w:r>
            <w:r w:rsidR="00506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полугодии 2026 года.</w:t>
            </w:r>
          </w:p>
        </w:tc>
        <w:tc>
          <w:tcPr>
            <w:tcW w:w="2469" w:type="dxa"/>
          </w:tcPr>
          <w:p w:rsidR="00D6328D" w:rsidRPr="00537F73" w:rsidRDefault="00D6328D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</w:tc>
      </w:tr>
      <w:tr w:rsidR="00D6328D" w:rsidRPr="00444677" w:rsidTr="00D96CBF">
        <w:tc>
          <w:tcPr>
            <w:tcW w:w="637" w:type="dxa"/>
          </w:tcPr>
          <w:p w:rsidR="00D6328D" w:rsidRDefault="0050662E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0" w:type="dxa"/>
          </w:tcPr>
          <w:p w:rsidR="00D6328D" w:rsidRDefault="00D6328D" w:rsidP="00D63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реализации  мер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FE24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направленных  на  устранение  и недопущение  необоснованного  посредничества  при  закупках  товаров  (работ, ус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луг)  и  реализации  продукции во 2 квартале 2026 года.</w:t>
            </w:r>
          </w:p>
        </w:tc>
        <w:tc>
          <w:tcPr>
            <w:tcW w:w="2469" w:type="dxa"/>
          </w:tcPr>
          <w:p w:rsidR="00D6328D" w:rsidRDefault="00D6328D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</w:tc>
      </w:tr>
      <w:tr w:rsidR="00D6328D" w:rsidRPr="00444677" w:rsidTr="00D96CBF">
        <w:tc>
          <w:tcPr>
            <w:tcW w:w="637" w:type="dxa"/>
          </w:tcPr>
          <w:p w:rsidR="00D6328D" w:rsidRDefault="00D6328D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0" w:type="dxa"/>
          </w:tcPr>
          <w:p w:rsidR="00D6328D" w:rsidRDefault="00D96CBF" w:rsidP="00D6328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сообщений в печатных и электронных средствах массовой информации о фактах коррупции и других нарушениях антикоррупционного законодательства. Анализ коррупционных преступлений.</w:t>
            </w:r>
          </w:p>
        </w:tc>
        <w:tc>
          <w:tcPr>
            <w:tcW w:w="2469" w:type="dxa"/>
          </w:tcPr>
          <w:p w:rsidR="00D6328D" w:rsidRDefault="0050662E" w:rsidP="00D63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</w:tr>
      <w:tr w:rsidR="0050662E" w:rsidRPr="00444677" w:rsidTr="00D96CBF">
        <w:trPr>
          <w:trHeight w:val="507"/>
        </w:trPr>
        <w:tc>
          <w:tcPr>
            <w:tcW w:w="637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0" w:type="dxa"/>
          </w:tcPr>
          <w:p w:rsidR="0050662E" w:rsidRPr="00124FFA" w:rsidRDefault="0050662E" w:rsidP="0050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BCC">
              <w:rPr>
                <w:rFonts w:ascii="Times New Roman" w:hAnsi="Times New Roman" w:cs="Times New Roman"/>
                <w:sz w:val="24"/>
                <w:szCs w:val="24"/>
              </w:rPr>
              <w:t xml:space="preserve">О  реализации  мер,  направленных  на  устранение  и недопущение  необоснованного  посредничества  при  закупках  товаров  (работ, услуг)  и  реализации  продукции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0BC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0BCC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</w:tc>
      </w:tr>
      <w:tr w:rsidR="0050662E" w:rsidRPr="00444677" w:rsidTr="00D96CBF">
        <w:trPr>
          <w:trHeight w:val="507"/>
        </w:trPr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0" w:type="dxa"/>
          </w:tcPr>
          <w:p w:rsidR="0050662E" w:rsidRPr="009E0BCC" w:rsidRDefault="0050662E" w:rsidP="0050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BCC">
              <w:rPr>
                <w:rFonts w:ascii="Times New Roman" w:hAnsi="Times New Roman" w:cs="Times New Roman"/>
                <w:sz w:val="24"/>
                <w:szCs w:val="24"/>
              </w:rPr>
              <w:t>О результатах проведения внутренних аудитов СМБВ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2 полугодии</w:t>
            </w:r>
            <w:r w:rsidRPr="009E0BC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0BCC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</w:tr>
      <w:tr w:rsidR="0050662E" w:rsidRPr="00444677" w:rsidTr="00D96CBF">
        <w:trPr>
          <w:trHeight w:val="891"/>
        </w:trPr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0" w:type="dxa"/>
          </w:tcPr>
          <w:p w:rsidR="0050662E" w:rsidRDefault="0050662E" w:rsidP="005066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BCC">
              <w:rPr>
                <w:rFonts w:ascii="Times New Roman" w:hAnsi="Times New Roman" w:cs="Times New Roman"/>
                <w:sz w:val="24"/>
                <w:szCs w:val="24"/>
              </w:rPr>
              <w:t xml:space="preserve">О  реализации  мер,  направленных  на  устранение  и недопущение  необоснованного  посредничества  при  закупках  товаров  (работ, услуг)  и  реализации  продукции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0BC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0BCC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</w:tr>
      <w:tr w:rsidR="0050662E" w:rsidRPr="00444677" w:rsidTr="00D96CBF">
        <w:trPr>
          <w:trHeight w:val="507"/>
        </w:trPr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0" w:type="dxa"/>
          </w:tcPr>
          <w:p w:rsidR="0050662E" w:rsidRDefault="0050662E" w:rsidP="005066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0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 председателя комиссии по работе с дебиторской задолженностью о работе комиссии во 2 полугодии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580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года. Проводимая работа в отношении фактов  просроченной дебиторской задолженности.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AC"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</w:tr>
      <w:tr w:rsidR="0050662E" w:rsidRPr="00444677" w:rsidTr="00D96CBF">
        <w:trPr>
          <w:trHeight w:val="507"/>
        </w:trPr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60" w:type="dxa"/>
          </w:tcPr>
          <w:p w:rsidR="0050662E" w:rsidRPr="00580BAC" w:rsidRDefault="0050662E" w:rsidP="005066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0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отчета подразделения (комиссия по противодействию коррупции) по соблюдению требований и реализации мероприятий в области борьбы со взяточничеством.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AC"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</w:tr>
      <w:tr w:rsidR="0050662E" w:rsidRPr="00444677" w:rsidTr="00D96CBF">
        <w:trPr>
          <w:trHeight w:val="305"/>
        </w:trPr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60" w:type="dxa"/>
          </w:tcPr>
          <w:p w:rsidR="0050662E" w:rsidRPr="00580BAC" w:rsidRDefault="0050662E" w:rsidP="005066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и результативности проводимой профилактической работы по противодействию коррупции </w:t>
            </w:r>
            <w:r w:rsidR="00D96CBF">
              <w:rPr>
                <w:rFonts w:ascii="Times New Roman" w:hAnsi="Times New Roman" w:cs="Times New Roman"/>
                <w:sz w:val="24"/>
                <w:szCs w:val="24"/>
              </w:rPr>
              <w:t>за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 У</w:t>
            </w:r>
            <w:r w:rsidRPr="00580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80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отчета со стороны высшего руководства о результативности системы менеджмента борьбы со взяточничеством в ОАО «</w:t>
            </w:r>
            <w:proofErr w:type="spellStart"/>
            <w:r w:rsidRPr="00580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Белкард</w:t>
            </w:r>
            <w:proofErr w:type="spellEnd"/>
            <w:r w:rsidRPr="00580B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г. Гродно.  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BAC"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</w:tr>
      <w:tr w:rsidR="0050662E" w:rsidRPr="00444677" w:rsidTr="00D96CBF">
        <w:trPr>
          <w:trHeight w:val="831"/>
        </w:trPr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160" w:type="dxa"/>
          </w:tcPr>
          <w:p w:rsidR="0050662E" w:rsidRPr="00124FFA" w:rsidRDefault="0050662E" w:rsidP="005066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фактов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 антикоррупционного законодательства л</w:t>
            </w:r>
            <w:r w:rsidRPr="00124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ицом, приравненным к государственному должностному лицу.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вопросов об ответственности лиц, бездействие которых способствовало совершению антикоррупционного нарушения (при наличии фактов).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FA">
              <w:rPr>
                <w:rFonts w:ascii="Times New Roman" w:hAnsi="Times New Roman" w:cs="Times New Roman"/>
                <w:sz w:val="24"/>
                <w:szCs w:val="24"/>
              </w:rPr>
              <w:t>При поступлении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662E" w:rsidRPr="00124FFA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FA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проверок</w:t>
            </w:r>
          </w:p>
        </w:tc>
      </w:tr>
      <w:tr w:rsidR="0050662E" w:rsidRPr="00444677" w:rsidTr="00D96CBF">
        <w:trPr>
          <w:trHeight w:val="831"/>
        </w:trPr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60" w:type="dxa"/>
          </w:tcPr>
          <w:p w:rsidR="0050662E" w:rsidRPr="0037781F" w:rsidRDefault="0050662E" w:rsidP="0050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E3F">
              <w:rPr>
                <w:rFonts w:ascii="Times New Roman" w:hAnsi="Times New Roman" w:cs="Times New Roman"/>
                <w:sz w:val="24"/>
                <w:szCs w:val="24"/>
              </w:rPr>
              <w:t>Анализ поступивших обращений граждан с целью выявления обращений, содержащих сведения о проявлении коррупции, коррупционны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правонарушений и преступлений в обществе.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обращений</w:t>
            </w:r>
          </w:p>
        </w:tc>
      </w:tr>
      <w:tr w:rsidR="0050662E" w:rsidRPr="00444677" w:rsidTr="00D96CBF"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60" w:type="dxa"/>
          </w:tcPr>
          <w:p w:rsidR="0050662E" w:rsidRPr="003D4023" w:rsidRDefault="0050662E" w:rsidP="0050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1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7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начальников структурных подразделений  о</w:t>
            </w:r>
            <w:r w:rsidRPr="008D573B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проводимой работе по предотвращению проявлений коррупции в подчиненном подразделении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соблюдении антикоррупционного законодательства</w:t>
            </w:r>
            <w:r w:rsidRPr="008D57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</w:tcPr>
          <w:p w:rsidR="0050662E" w:rsidRPr="0037781F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50662E" w:rsidRPr="00444677" w:rsidTr="00D96CBF">
        <w:trPr>
          <w:trHeight w:val="518"/>
        </w:trPr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60" w:type="dxa"/>
          </w:tcPr>
          <w:p w:rsidR="0050662E" w:rsidRDefault="0050662E" w:rsidP="0050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фактов возникновения конфликта интересов,  либо вопросов назначения на должность лиц, приравненных к ГДЛ которые ранее совершали преступления, привлекались к административной ответственности (при наличии фактов).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50662E" w:rsidRPr="00444677" w:rsidTr="00D96CBF"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60" w:type="dxa"/>
          </w:tcPr>
          <w:p w:rsidR="0050662E" w:rsidRDefault="0050662E" w:rsidP="0050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причин возникновения безнадежной дебиторской задолженности в целях установления (исключения) связи между ее возникновением и коррупционными и иными злоупотреблениями работников общества (при наличии фактов).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возникновении безнадежной дебиторской задолженности</w:t>
            </w:r>
          </w:p>
        </w:tc>
      </w:tr>
      <w:tr w:rsidR="0050662E" w:rsidRPr="00444677" w:rsidTr="00D96CBF">
        <w:trPr>
          <w:trHeight w:val="163"/>
        </w:trPr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60" w:type="dxa"/>
          </w:tcPr>
          <w:p w:rsidR="0050662E" w:rsidRDefault="0050662E" w:rsidP="0050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5ADE">
              <w:rPr>
                <w:rFonts w:ascii="Times New Roman" w:hAnsi="Times New Roman" w:cs="Times New Roman"/>
                <w:sz w:val="24"/>
                <w:szCs w:val="24"/>
              </w:rPr>
              <w:t>облюдени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5ADE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руководящими работниками предприятия установленного порядка  передачи  имущества  (подарков),  полученных  во  время проведения официальных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50662E" w:rsidRPr="00444677" w:rsidTr="00D96CBF">
        <w:trPr>
          <w:trHeight w:val="70"/>
        </w:trPr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60" w:type="dxa"/>
          </w:tcPr>
          <w:p w:rsidR="0050662E" w:rsidRPr="00A97ACD" w:rsidRDefault="0050662E" w:rsidP="0050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мониторинга коррупционных рисков. Утверждение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реестра рисков взяточничества и мер по их минимизации</w:t>
            </w:r>
            <w:r w:rsidRPr="00A374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9" w:type="dxa"/>
          </w:tcPr>
          <w:p w:rsidR="0050662E" w:rsidRPr="00537F73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50662E" w:rsidRPr="00444677" w:rsidTr="00D96CBF"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60" w:type="dxa"/>
          </w:tcPr>
          <w:p w:rsidR="0050662E" w:rsidRPr="00A3746D" w:rsidRDefault="0050662E" w:rsidP="005066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программы проведения внутренних аудитов СМБВ на  календарный год.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50662E" w:rsidRPr="00444677" w:rsidTr="00D96CBF"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60" w:type="dxa"/>
          </w:tcPr>
          <w:p w:rsidR="0050662E" w:rsidRDefault="0050662E" w:rsidP="0050662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Актуализация Целей в области борьбы со взяточничеством 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50662E" w:rsidRPr="00444677" w:rsidTr="00D96CBF"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60" w:type="dxa"/>
          </w:tcPr>
          <w:p w:rsidR="0050662E" w:rsidRPr="00964A76" w:rsidRDefault="0050662E" w:rsidP="0050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работникам общества в вопросах антикоррупционной работы.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0662E" w:rsidRPr="00444677" w:rsidTr="00D96CBF"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60" w:type="dxa"/>
          </w:tcPr>
          <w:p w:rsidR="0050662E" w:rsidRDefault="0050662E" w:rsidP="0050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вышестоящих государственных органов, управляющей компании, по предотвращению проявлений коррупции и их выявлению.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0662E" w:rsidRPr="00444677" w:rsidTr="00D96CBF">
        <w:tc>
          <w:tcPr>
            <w:tcW w:w="637" w:type="dxa"/>
          </w:tcPr>
          <w:p w:rsidR="0050662E" w:rsidRDefault="00D96CBF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60" w:type="dxa"/>
          </w:tcPr>
          <w:p w:rsidR="0050662E" w:rsidRDefault="0050662E" w:rsidP="0050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действующих локальных правовых актов, содержащих нормы антикоррупционного законодательства и документы СМБВ на предмет их актуализации и совершенствованию норм, закрепленных в них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0662E" w:rsidRPr="00444677" w:rsidTr="00D96CBF">
        <w:tc>
          <w:tcPr>
            <w:tcW w:w="637" w:type="dxa"/>
          </w:tcPr>
          <w:p w:rsidR="0050662E" w:rsidRDefault="0050662E" w:rsidP="00D96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C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60" w:type="dxa"/>
          </w:tcPr>
          <w:p w:rsidR="0050662E" w:rsidRDefault="0050662E" w:rsidP="00506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иных вопросов по решению председателя комиссии или по предложению не менее одной трети членов комиссии.</w:t>
            </w:r>
          </w:p>
        </w:tc>
        <w:tc>
          <w:tcPr>
            <w:tcW w:w="2469" w:type="dxa"/>
          </w:tcPr>
          <w:p w:rsidR="0050662E" w:rsidRDefault="0050662E" w:rsidP="00506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</w:t>
            </w:r>
            <w:r w:rsidRPr="00D96CBF">
              <w:rPr>
                <w:rFonts w:ascii="Times New Roman" w:hAnsi="Times New Roman" w:cs="Times New Roman"/>
                <w:sz w:val="20"/>
                <w:szCs w:val="20"/>
              </w:rPr>
              <w:t>председателем комиссии</w:t>
            </w:r>
          </w:p>
        </w:tc>
      </w:tr>
    </w:tbl>
    <w:p w:rsidR="00015527" w:rsidRPr="00E63159" w:rsidRDefault="004F3E00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159">
        <w:rPr>
          <w:rFonts w:ascii="Times New Roman" w:hAnsi="Times New Roman" w:cs="Times New Roman"/>
          <w:sz w:val="20"/>
          <w:szCs w:val="20"/>
        </w:rPr>
        <w:t xml:space="preserve">* </w:t>
      </w:r>
      <w:r w:rsidR="006931A4" w:rsidRPr="00E63159">
        <w:rPr>
          <w:rFonts w:ascii="Times New Roman" w:hAnsi="Times New Roman" w:cs="Times New Roman"/>
          <w:sz w:val="20"/>
          <w:szCs w:val="20"/>
        </w:rPr>
        <w:t>В соответствии с п. 13</w:t>
      </w:r>
      <w:r w:rsidR="00B568CE" w:rsidRPr="00E63159">
        <w:rPr>
          <w:rFonts w:ascii="Times New Roman" w:hAnsi="Times New Roman" w:cs="Times New Roman"/>
          <w:sz w:val="20"/>
          <w:szCs w:val="20"/>
        </w:rPr>
        <w:t xml:space="preserve"> Положения о комиссии </w:t>
      </w:r>
      <w:r w:rsidR="00081684" w:rsidRPr="00E63159">
        <w:rPr>
          <w:rFonts w:ascii="Times New Roman" w:hAnsi="Times New Roman" w:cs="Times New Roman"/>
          <w:sz w:val="20"/>
          <w:szCs w:val="20"/>
        </w:rPr>
        <w:t>ОАО «</w:t>
      </w:r>
      <w:proofErr w:type="spellStart"/>
      <w:r w:rsidR="00081684" w:rsidRPr="00E63159">
        <w:rPr>
          <w:rFonts w:ascii="Times New Roman" w:hAnsi="Times New Roman" w:cs="Times New Roman"/>
          <w:sz w:val="20"/>
          <w:szCs w:val="20"/>
        </w:rPr>
        <w:t>Белкард</w:t>
      </w:r>
      <w:proofErr w:type="spellEnd"/>
      <w:r w:rsidR="00081684" w:rsidRPr="00E63159">
        <w:rPr>
          <w:rFonts w:ascii="Times New Roman" w:hAnsi="Times New Roman" w:cs="Times New Roman"/>
          <w:sz w:val="20"/>
          <w:szCs w:val="20"/>
        </w:rPr>
        <w:t>», г. Гродно по противодействию коррупции:</w:t>
      </w:r>
      <w:r w:rsidR="00B568CE" w:rsidRPr="00E6315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F3E00" w:rsidRDefault="00B568CE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159">
        <w:rPr>
          <w:rFonts w:ascii="Times New Roman" w:hAnsi="Times New Roman" w:cs="Times New Roman"/>
          <w:sz w:val="20"/>
          <w:szCs w:val="20"/>
        </w:rPr>
        <w:t xml:space="preserve">«… </w:t>
      </w:r>
      <w:r w:rsidR="006931A4" w:rsidRPr="00E63159">
        <w:rPr>
          <w:rFonts w:ascii="Times New Roman" w:hAnsi="Times New Roman" w:cs="Times New Roman"/>
          <w:sz w:val="20"/>
          <w:szCs w:val="20"/>
        </w:rPr>
        <w:t xml:space="preserve"> на заседании рассматриваются другие вопросы, входящие в компетенцию комиссии</w:t>
      </w:r>
      <w:r w:rsidRPr="00E63159">
        <w:rPr>
          <w:rFonts w:ascii="Times New Roman" w:hAnsi="Times New Roman" w:cs="Times New Roman"/>
          <w:sz w:val="20"/>
          <w:szCs w:val="20"/>
        </w:rPr>
        <w:t>»</w:t>
      </w:r>
      <w:r w:rsidR="00B14B0A" w:rsidRPr="00E63159">
        <w:rPr>
          <w:rFonts w:ascii="Times New Roman" w:hAnsi="Times New Roman" w:cs="Times New Roman"/>
          <w:sz w:val="20"/>
          <w:szCs w:val="20"/>
        </w:rPr>
        <w:t>.</w:t>
      </w:r>
    </w:p>
    <w:p w:rsidR="00A3746D" w:rsidRDefault="00A3746D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6CBF" w:rsidRDefault="00D96CBF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6CBF" w:rsidRDefault="00D96CBF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6CBF" w:rsidRDefault="00D96CBF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6CBF" w:rsidRDefault="00D96CBF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6CBF" w:rsidRDefault="00D96CBF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6CBF" w:rsidRDefault="00D96CBF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6CBF" w:rsidRDefault="00D96CBF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6CBF" w:rsidRDefault="00D96CBF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6CBF" w:rsidRDefault="00D96CBF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6CBF" w:rsidRDefault="00D96CBF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6CBF" w:rsidRDefault="00D96CBF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746D" w:rsidRPr="00E63159" w:rsidRDefault="00A3746D" w:rsidP="003715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212 Адамович</w:t>
      </w:r>
    </w:p>
    <w:sectPr w:rsidR="00A3746D" w:rsidRPr="00E63159" w:rsidSect="00D96CBF">
      <w:headerReference w:type="default" r:id="rId8"/>
      <w:pgSz w:w="11906" w:h="16838"/>
      <w:pgMar w:top="284" w:right="850" w:bottom="709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7B8" w:rsidRDefault="001917B8" w:rsidP="00B516CC">
      <w:pPr>
        <w:spacing w:after="0" w:line="240" w:lineRule="auto"/>
      </w:pPr>
      <w:r>
        <w:separator/>
      </w:r>
    </w:p>
  </w:endnote>
  <w:endnote w:type="continuationSeparator" w:id="0">
    <w:p w:rsidR="001917B8" w:rsidRDefault="001917B8" w:rsidP="00B5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7B8" w:rsidRDefault="001917B8" w:rsidP="00B516CC">
      <w:pPr>
        <w:spacing w:after="0" w:line="240" w:lineRule="auto"/>
      </w:pPr>
      <w:r>
        <w:separator/>
      </w:r>
    </w:p>
  </w:footnote>
  <w:footnote w:type="continuationSeparator" w:id="0">
    <w:p w:rsidR="001917B8" w:rsidRDefault="001917B8" w:rsidP="00B5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BBC" w:rsidRDefault="00BD4BBC">
    <w:pPr>
      <w:pStyle w:val="a5"/>
      <w:jc w:val="center"/>
    </w:pPr>
  </w:p>
  <w:p w:rsidR="00BD4BBC" w:rsidRDefault="00BD4B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26D3"/>
    <w:multiLevelType w:val="hybridMultilevel"/>
    <w:tmpl w:val="990C0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F4AC8"/>
    <w:multiLevelType w:val="hybridMultilevel"/>
    <w:tmpl w:val="C80C0A08"/>
    <w:lvl w:ilvl="0" w:tplc="C14E7E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121"/>
    <w:rsid w:val="000004B1"/>
    <w:rsid w:val="0000076F"/>
    <w:rsid w:val="00000E23"/>
    <w:rsid w:val="00001C19"/>
    <w:rsid w:val="00001C59"/>
    <w:rsid w:val="000047F1"/>
    <w:rsid w:val="00004E3F"/>
    <w:rsid w:val="00005C9F"/>
    <w:rsid w:val="00013A57"/>
    <w:rsid w:val="00013DAA"/>
    <w:rsid w:val="00015060"/>
    <w:rsid w:val="0001542C"/>
    <w:rsid w:val="00015527"/>
    <w:rsid w:val="00017F87"/>
    <w:rsid w:val="000224A2"/>
    <w:rsid w:val="00023DD7"/>
    <w:rsid w:val="000240D2"/>
    <w:rsid w:val="00030834"/>
    <w:rsid w:val="00031B78"/>
    <w:rsid w:val="00032E6C"/>
    <w:rsid w:val="00034721"/>
    <w:rsid w:val="000354C6"/>
    <w:rsid w:val="00043331"/>
    <w:rsid w:val="0004359D"/>
    <w:rsid w:val="00044148"/>
    <w:rsid w:val="00046011"/>
    <w:rsid w:val="00047E36"/>
    <w:rsid w:val="00052D97"/>
    <w:rsid w:val="0006057C"/>
    <w:rsid w:val="000626DE"/>
    <w:rsid w:val="00063199"/>
    <w:rsid w:val="0006533D"/>
    <w:rsid w:val="00065A9A"/>
    <w:rsid w:val="00066F3D"/>
    <w:rsid w:val="00067D7A"/>
    <w:rsid w:val="00076C4B"/>
    <w:rsid w:val="00077A5A"/>
    <w:rsid w:val="00081684"/>
    <w:rsid w:val="000818A7"/>
    <w:rsid w:val="000920FC"/>
    <w:rsid w:val="000943F4"/>
    <w:rsid w:val="00097AF4"/>
    <w:rsid w:val="000A1311"/>
    <w:rsid w:val="000A26C1"/>
    <w:rsid w:val="000A3005"/>
    <w:rsid w:val="000A3AF5"/>
    <w:rsid w:val="000A5E43"/>
    <w:rsid w:val="000A61BF"/>
    <w:rsid w:val="000A6856"/>
    <w:rsid w:val="000A6B10"/>
    <w:rsid w:val="000B024F"/>
    <w:rsid w:val="000B04D0"/>
    <w:rsid w:val="000B1291"/>
    <w:rsid w:val="000B7250"/>
    <w:rsid w:val="000B76DA"/>
    <w:rsid w:val="000C1E08"/>
    <w:rsid w:val="000C2F11"/>
    <w:rsid w:val="000C4937"/>
    <w:rsid w:val="000C5E5D"/>
    <w:rsid w:val="000D356D"/>
    <w:rsid w:val="000D624A"/>
    <w:rsid w:val="000E1AB9"/>
    <w:rsid w:val="000E32A4"/>
    <w:rsid w:val="000E4AE5"/>
    <w:rsid w:val="000E4B28"/>
    <w:rsid w:val="000E652F"/>
    <w:rsid w:val="000F22DD"/>
    <w:rsid w:val="000F2459"/>
    <w:rsid w:val="000F501A"/>
    <w:rsid w:val="00100FB7"/>
    <w:rsid w:val="001012B4"/>
    <w:rsid w:val="00102A06"/>
    <w:rsid w:val="0010751B"/>
    <w:rsid w:val="00111CE4"/>
    <w:rsid w:val="001131EA"/>
    <w:rsid w:val="0011565F"/>
    <w:rsid w:val="00116D7E"/>
    <w:rsid w:val="00117A1A"/>
    <w:rsid w:val="00121040"/>
    <w:rsid w:val="00122E09"/>
    <w:rsid w:val="00122FE0"/>
    <w:rsid w:val="00124FFA"/>
    <w:rsid w:val="0012673C"/>
    <w:rsid w:val="0013081D"/>
    <w:rsid w:val="001309B8"/>
    <w:rsid w:val="00131235"/>
    <w:rsid w:val="00131A46"/>
    <w:rsid w:val="00132907"/>
    <w:rsid w:val="00133045"/>
    <w:rsid w:val="0013469B"/>
    <w:rsid w:val="00142398"/>
    <w:rsid w:val="00142B68"/>
    <w:rsid w:val="001439C3"/>
    <w:rsid w:val="00145F01"/>
    <w:rsid w:val="0014759A"/>
    <w:rsid w:val="0015008D"/>
    <w:rsid w:val="001536AD"/>
    <w:rsid w:val="00155279"/>
    <w:rsid w:val="0016125B"/>
    <w:rsid w:val="00161312"/>
    <w:rsid w:val="00161BD4"/>
    <w:rsid w:val="001626E0"/>
    <w:rsid w:val="0016287B"/>
    <w:rsid w:val="00164954"/>
    <w:rsid w:val="00165A69"/>
    <w:rsid w:val="00166BB2"/>
    <w:rsid w:val="0016767F"/>
    <w:rsid w:val="001721A8"/>
    <w:rsid w:val="001732E4"/>
    <w:rsid w:val="00173D27"/>
    <w:rsid w:val="0017532C"/>
    <w:rsid w:val="001764D4"/>
    <w:rsid w:val="00180BEF"/>
    <w:rsid w:val="001810AE"/>
    <w:rsid w:val="0018198E"/>
    <w:rsid w:val="00181C44"/>
    <w:rsid w:val="00182983"/>
    <w:rsid w:val="00183A1E"/>
    <w:rsid w:val="001870E0"/>
    <w:rsid w:val="0018762F"/>
    <w:rsid w:val="001917B8"/>
    <w:rsid w:val="001924D9"/>
    <w:rsid w:val="00194DB7"/>
    <w:rsid w:val="00196FC8"/>
    <w:rsid w:val="001A0E37"/>
    <w:rsid w:val="001A4F51"/>
    <w:rsid w:val="001A5A8D"/>
    <w:rsid w:val="001B0022"/>
    <w:rsid w:val="001B09F4"/>
    <w:rsid w:val="001B2146"/>
    <w:rsid w:val="001B333A"/>
    <w:rsid w:val="001B4658"/>
    <w:rsid w:val="001B4F01"/>
    <w:rsid w:val="001B6080"/>
    <w:rsid w:val="001B7063"/>
    <w:rsid w:val="001B70AC"/>
    <w:rsid w:val="001C2F7D"/>
    <w:rsid w:val="001C4A5D"/>
    <w:rsid w:val="001D0098"/>
    <w:rsid w:val="001D0A92"/>
    <w:rsid w:val="001D1D35"/>
    <w:rsid w:val="001D2A17"/>
    <w:rsid w:val="001D2E42"/>
    <w:rsid w:val="001D3661"/>
    <w:rsid w:val="001E7090"/>
    <w:rsid w:val="001E71DC"/>
    <w:rsid w:val="001E71FA"/>
    <w:rsid w:val="001F0200"/>
    <w:rsid w:val="001F0A1E"/>
    <w:rsid w:val="001F3862"/>
    <w:rsid w:val="001F50A1"/>
    <w:rsid w:val="001F7566"/>
    <w:rsid w:val="001F7B4B"/>
    <w:rsid w:val="002007E7"/>
    <w:rsid w:val="00202768"/>
    <w:rsid w:val="00203B04"/>
    <w:rsid w:val="002066E6"/>
    <w:rsid w:val="002069E1"/>
    <w:rsid w:val="0021139F"/>
    <w:rsid w:val="00212E3F"/>
    <w:rsid w:val="00213151"/>
    <w:rsid w:val="002134A0"/>
    <w:rsid w:val="00215F50"/>
    <w:rsid w:val="00220664"/>
    <w:rsid w:val="00221DA0"/>
    <w:rsid w:val="00222529"/>
    <w:rsid w:val="00224EDC"/>
    <w:rsid w:val="00225829"/>
    <w:rsid w:val="00225ED4"/>
    <w:rsid w:val="00233011"/>
    <w:rsid w:val="002366FA"/>
    <w:rsid w:val="00237C01"/>
    <w:rsid w:val="00242D1B"/>
    <w:rsid w:val="00243086"/>
    <w:rsid w:val="00243437"/>
    <w:rsid w:val="00245D9C"/>
    <w:rsid w:val="00246705"/>
    <w:rsid w:val="00250A41"/>
    <w:rsid w:val="00251CDD"/>
    <w:rsid w:val="00261CC1"/>
    <w:rsid w:val="00262DE7"/>
    <w:rsid w:val="00266D82"/>
    <w:rsid w:val="002715E5"/>
    <w:rsid w:val="002728B8"/>
    <w:rsid w:val="002736F6"/>
    <w:rsid w:val="00274038"/>
    <w:rsid w:val="00274832"/>
    <w:rsid w:val="0027497E"/>
    <w:rsid w:val="00275792"/>
    <w:rsid w:val="00276116"/>
    <w:rsid w:val="0027644B"/>
    <w:rsid w:val="0027687C"/>
    <w:rsid w:val="0028081A"/>
    <w:rsid w:val="00285E7E"/>
    <w:rsid w:val="00286F2D"/>
    <w:rsid w:val="00291E47"/>
    <w:rsid w:val="002932B3"/>
    <w:rsid w:val="00293921"/>
    <w:rsid w:val="002952C6"/>
    <w:rsid w:val="002965DB"/>
    <w:rsid w:val="002A0AFE"/>
    <w:rsid w:val="002A194D"/>
    <w:rsid w:val="002A46F3"/>
    <w:rsid w:val="002A4964"/>
    <w:rsid w:val="002A6FB3"/>
    <w:rsid w:val="002B294F"/>
    <w:rsid w:val="002B300A"/>
    <w:rsid w:val="002B7592"/>
    <w:rsid w:val="002C61D1"/>
    <w:rsid w:val="002C750B"/>
    <w:rsid w:val="002C7B90"/>
    <w:rsid w:val="002C7D06"/>
    <w:rsid w:val="002D148D"/>
    <w:rsid w:val="002D5D22"/>
    <w:rsid w:val="002E0679"/>
    <w:rsid w:val="002E3FF2"/>
    <w:rsid w:val="002E682A"/>
    <w:rsid w:val="002F0179"/>
    <w:rsid w:val="002F0266"/>
    <w:rsid w:val="002F1776"/>
    <w:rsid w:val="002F373E"/>
    <w:rsid w:val="00300DFB"/>
    <w:rsid w:val="003037EF"/>
    <w:rsid w:val="00304C50"/>
    <w:rsid w:val="00307546"/>
    <w:rsid w:val="00315623"/>
    <w:rsid w:val="00323A7B"/>
    <w:rsid w:val="00323AB4"/>
    <w:rsid w:val="00327083"/>
    <w:rsid w:val="00334719"/>
    <w:rsid w:val="00343E8E"/>
    <w:rsid w:val="00350FA5"/>
    <w:rsid w:val="00352123"/>
    <w:rsid w:val="00354CCB"/>
    <w:rsid w:val="00356BE7"/>
    <w:rsid w:val="00356CA2"/>
    <w:rsid w:val="00356EC1"/>
    <w:rsid w:val="00363736"/>
    <w:rsid w:val="00364000"/>
    <w:rsid w:val="0036403C"/>
    <w:rsid w:val="00366B64"/>
    <w:rsid w:val="00366E86"/>
    <w:rsid w:val="00370898"/>
    <w:rsid w:val="0037159F"/>
    <w:rsid w:val="00373F16"/>
    <w:rsid w:val="00374220"/>
    <w:rsid w:val="00374476"/>
    <w:rsid w:val="0037781F"/>
    <w:rsid w:val="00377C16"/>
    <w:rsid w:val="0038192D"/>
    <w:rsid w:val="00381E81"/>
    <w:rsid w:val="003853C5"/>
    <w:rsid w:val="00385932"/>
    <w:rsid w:val="00390F0B"/>
    <w:rsid w:val="00397AA3"/>
    <w:rsid w:val="003A15B7"/>
    <w:rsid w:val="003A2C51"/>
    <w:rsid w:val="003A5170"/>
    <w:rsid w:val="003A522B"/>
    <w:rsid w:val="003B0008"/>
    <w:rsid w:val="003B0DB1"/>
    <w:rsid w:val="003B25DD"/>
    <w:rsid w:val="003B384F"/>
    <w:rsid w:val="003B4A6C"/>
    <w:rsid w:val="003B4FA6"/>
    <w:rsid w:val="003C05A5"/>
    <w:rsid w:val="003C1BAF"/>
    <w:rsid w:val="003C2D6E"/>
    <w:rsid w:val="003C6DDE"/>
    <w:rsid w:val="003D0EB3"/>
    <w:rsid w:val="003D2D31"/>
    <w:rsid w:val="003D4023"/>
    <w:rsid w:val="003D45CB"/>
    <w:rsid w:val="003D582C"/>
    <w:rsid w:val="003D671A"/>
    <w:rsid w:val="003D706F"/>
    <w:rsid w:val="003D764C"/>
    <w:rsid w:val="003E02CC"/>
    <w:rsid w:val="003E4087"/>
    <w:rsid w:val="003E660A"/>
    <w:rsid w:val="003E7AC7"/>
    <w:rsid w:val="003F09ED"/>
    <w:rsid w:val="003F53B3"/>
    <w:rsid w:val="004024E9"/>
    <w:rsid w:val="00402590"/>
    <w:rsid w:val="00402F97"/>
    <w:rsid w:val="0040477B"/>
    <w:rsid w:val="004062E1"/>
    <w:rsid w:val="004220FA"/>
    <w:rsid w:val="00422FEA"/>
    <w:rsid w:val="00425E08"/>
    <w:rsid w:val="00425E81"/>
    <w:rsid w:val="00426EE1"/>
    <w:rsid w:val="00432D88"/>
    <w:rsid w:val="00434533"/>
    <w:rsid w:val="00435617"/>
    <w:rsid w:val="00435FE4"/>
    <w:rsid w:val="00441944"/>
    <w:rsid w:val="004419A9"/>
    <w:rsid w:val="00444677"/>
    <w:rsid w:val="00450242"/>
    <w:rsid w:val="004524C7"/>
    <w:rsid w:val="00452A38"/>
    <w:rsid w:val="00454C0B"/>
    <w:rsid w:val="00455C2E"/>
    <w:rsid w:val="004626D6"/>
    <w:rsid w:val="00463A16"/>
    <w:rsid w:val="00464A93"/>
    <w:rsid w:val="00467647"/>
    <w:rsid w:val="004726DA"/>
    <w:rsid w:val="00474540"/>
    <w:rsid w:val="00475BC7"/>
    <w:rsid w:val="0047704E"/>
    <w:rsid w:val="00477AE4"/>
    <w:rsid w:val="0048181D"/>
    <w:rsid w:val="004853C7"/>
    <w:rsid w:val="004923E8"/>
    <w:rsid w:val="004938DA"/>
    <w:rsid w:val="00494BE2"/>
    <w:rsid w:val="00496D06"/>
    <w:rsid w:val="004B2A75"/>
    <w:rsid w:val="004B2FB3"/>
    <w:rsid w:val="004C0105"/>
    <w:rsid w:val="004C0AD7"/>
    <w:rsid w:val="004C13DE"/>
    <w:rsid w:val="004C5210"/>
    <w:rsid w:val="004C5594"/>
    <w:rsid w:val="004C75D7"/>
    <w:rsid w:val="004C788F"/>
    <w:rsid w:val="004D1BF2"/>
    <w:rsid w:val="004D2FEF"/>
    <w:rsid w:val="004D54A1"/>
    <w:rsid w:val="004E32C9"/>
    <w:rsid w:val="004E3957"/>
    <w:rsid w:val="004E7848"/>
    <w:rsid w:val="004F0F85"/>
    <w:rsid w:val="004F3E00"/>
    <w:rsid w:val="004F3E29"/>
    <w:rsid w:val="004F40D0"/>
    <w:rsid w:val="004F5420"/>
    <w:rsid w:val="004F580F"/>
    <w:rsid w:val="004F6C85"/>
    <w:rsid w:val="004F7916"/>
    <w:rsid w:val="005019A4"/>
    <w:rsid w:val="00502B8B"/>
    <w:rsid w:val="00503FAF"/>
    <w:rsid w:val="00504094"/>
    <w:rsid w:val="0050662E"/>
    <w:rsid w:val="0051584D"/>
    <w:rsid w:val="00516BC2"/>
    <w:rsid w:val="00524AE6"/>
    <w:rsid w:val="00526E9E"/>
    <w:rsid w:val="00535BE7"/>
    <w:rsid w:val="00537F73"/>
    <w:rsid w:val="005416E7"/>
    <w:rsid w:val="00546124"/>
    <w:rsid w:val="0055257E"/>
    <w:rsid w:val="0055343A"/>
    <w:rsid w:val="0055670F"/>
    <w:rsid w:val="005576A2"/>
    <w:rsid w:val="00557B49"/>
    <w:rsid w:val="00560AB5"/>
    <w:rsid w:val="005661FC"/>
    <w:rsid w:val="00566CF1"/>
    <w:rsid w:val="005678F3"/>
    <w:rsid w:val="00571005"/>
    <w:rsid w:val="00571398"/>
    <w:rsid w:val="00571560"/>
    <w:rsid w:val="005803B8"/>
    <w:rsid w:val="005807AF"/>
    <w:rsid w:val="00580BAC"/>
    <w:rsid w:val="0058693F"/>
    <w:rsid w:val="005948A7"/>
    <w:rsid w:val="005A3556"/>
    <w:rsid w:val="005A6F6A"/>
    <w:rsid w:val="005B2B4C"/>
    <w:rsid w:val="005B4E22"/>
    <w:rsid w:val="005B5316"/>
    <w:rsid w:val="005B5318"/>
    <w:rsid w:val="005B58A9"/>
    <w:rsid w:val="005B5C24"/>
    <w:rsid w:val="005B6980"/>
    <w:rsid w:val="005C2B39"/>
    <w:rsid w:val="005C30CF"/>
    <w:rsid w:val="005C44AD"/>
    <w:rsid w:val="005C581B"/>
    <w:rsid w:val="005C5B8F"/>
    <w:rsid w:val="005C7AF9"/>
    <w:rsid w:val="005D704D"/>
    <w:rsid w:val="005E2EA9"/>
    <w:rsid w:val="005E563B"/>
    <w:rsid w:val="005E5ED4"/>
    <w:rsid w:val="005E6C8A"/>
    <w:rsid w:val="005F0416"/>
    <w:rsid w:val="005F047B"/>
    <w:rsid w:val="005F4EC8"/>
    <w:rsid w:val="00601362"/>
    <w:rsid w:val="00607FF6"/>
    <w:rsid w:val="00612E27"/>
    <w:rsid w:val="006172AF"/>
    <w:rsid w:val="0062226D"/>
    <w:rsid w:val="00622F8E"/>
    <w:rsid w:val="00622F92"/>
    <w:rsid w:val="006230A8"/>
    <w:rsid w:val="00623A15"/>
    <w:rsid w:val="00624BEA"/>
    <w:rsid w:val="00630A8E"/>
    <w:rsid w:val="00630AF9"/>
    <w:rsid w:val="0063373C"/>
    <w:rsid w:val="00634A03"/>
    <w:rsid w:val="0063604F"/>
    <w:rsid w:val="0064150E"/>
    <w:rsid w:val="00642121"/>
    <w:rsid w:val="00642C2A"/>
    <w:rsid w:val="006434BD"/>
    <w:rsid w:val="00644ED5"/>
    <w:rsid w:val="0065209F"/>
    <w:rsid w:val="00652EAE"/>
    <w:rsid w:val="0065312F"/>
    <w:rsid w:val="006531D4"/>
    <w:rsid w:val="006564C0"/>
    <w:rsid w:val="00663BDD"/>
    <w:rsid w:val="00665683"/>
    <w:rsid w:val="00665EBA"/>
    <w:rsid w:val="00671375"/>
    <w:rsid w:val="00674DF4"/>
    <w:rsid w:val="0068069B"/>
    <w:rsid w:val="006827D4"/>
    <w:rsid w:val="00682828"/>
    <w:rsid w:val="00682F06"/>
    <w:rsid w:val="006850E2"/>
    <w:rsid w:val="006931A4"/>
    <w:rsid w:val="0069520A"/>
    <w:rsid w:val="00695CCB"/>
    <w:rsid w:val="00697B9C"/>
    <w:rsid w:val="006A4DA7"/>
    <w:rsid w:val="006A5E5E"/>
    <w:rsid w:val="006B3B3E"/>
    <w:rsid w:val="006B5134"/>
    <w:rsid w:val="006B5522"/>
    <w:rsid w:val="006B6224"/>
    <w:rsid w:val="006C0D73"/>
    <w:rsid w:val="006C4CC5"/>
    <w:rsid w:val="006D0D54"/>
    <w:rsid w:val="006D47D1"/>
    <w:rsid w:val="006D693C"/>
    <w:rsid w:val="006E4F81"/>
    <w:rsid w:val="006E78AC"/>
    <w:rsid w:val="006F14DA"/>
    <w:rsid w:val="006F398F"/>
    <w:rsid w:val="006F41EF"/>
    <w:rsid w:val="006F5C6D"/>
    <w:rsid w:val="00700660"/>
    <w:rsid w:val="00701149"/>
    <w:rsid w:val="00701C9E"/>
    <w:rsid w:val="007052F4"/>
    <w:rsid w:val="0070535E"/>
    <w:rsid w:val="0070669F"/>
    <w:rsid w:val="00706E41"/>
    <w:rsid w:val="00710520"/>
    <w:rsid w:val="007125DE"/>
    <w:rsid w:val="007161BF"/>
    <w:rsid w:val="00721D98"/>
    <w:rsid w:val="00722C4F"/>
    <w:rsid w:val="007239D2"/>
    <w:rsid w:val="00723BB4"/>
    <w:rsid w:val="00723BDA"/>
    <w:rsid w:val="00724767"/>
    <w:rsid w:val="00724D24"/>
    <w:rsid w:val="0072724D"/>
    <w:rsid w:val="00730AF8"/>
    <w:rsid w:val="00732277"/>
    <w:rsid w:val="00734FB5"/>
    <w:rsid w:val="00735FD9"/>
    <w:rsid w:val="0073767D"/>
    <w:rsid w:val="00737DBC"/>
    <w:rsid w:val="0074210E"/>
    <w:rsid w:val="00745868"/>
    <w:rsid w:val="00746485"/>
    <w:rsid w:val="0074692C"/>
    <w:rsid w:val="00755A64"/>
    <w:rsid w:val="00757D40"/>
    <w:rsid w:val="00761744"/>
    <w:rsid w:val="00761F0C"/>
    <w:rsid w:val="00765071"/>
    <w:rsid w:val="00765AD9"/>
    <w:rsid w:val="00765CA0"/>
    <w:rsid w:val="00766648"/>
    <w:rsid w:val="00766DFF"/>
    <w:rsid w:val="0077156E"/>
    <w:rsid w:val="007721B8"/>
    <w:rsid w:val="00772D8F"/>
    <w:rsid w:val="00773F63"/>
    <w:rsid w:val="007748CE"/>
    <w:rsid w:val="00776038"/>
    <w:rsid w:val="00777FB0"/>
    <w:rsid w:val="00780610"/>
    <w:rsid w:val="0078079E"/>
    <w:rsid w:val="00780821"/>
    <w:rsid w:val="00780FD1"/>
    <w:rsid w:val="007819FF"/>
    <w:rsid w:val="0078202F"/>
    <w:rsid w:val="00787C2F"/>
    <w:rsid w:val="00787E95"/>
    <w:rsid w:val="007911E3"/>
    <w:rsid w:val="00797FC7"/>
    <w:rsid w:val="007A62E1"/>
    <w:rsid w:val="007A6644"/>
    <w:rsid w:val="007A7EEA"/>
    <w:rsid w:val="007B1089"/>
    <w:rsid w:val="007B2EB0"/>
    <w:rsid w:val="007B4C3C"/>
    <w:rsid w:val="007B503F"/>
    <w:rsid w:val="007B5D6D"/>
    <w:rsid w:val="007B6393"/>
    <w:rsid w:val="007B6ABE"/>
    <w:rsid w:val="007B6F80"/>
    <w:rsid w:val="007C0302"/>
    <w:rsid w:val="007C3C73"/>
    <w:rsid w:val="007C4660"/>
    <w:rsid w:val="007C5930"/>
    <w:rsid w:val="007C6AC1"/>
    <w:rsid w:val="007C762D"/>
    <w:rsid w:val="007D1C25"/>
    <w:rsid w:val="007D242C"/>
    <w:rsid w:val="007D369F"/>
    <w:rsid w:val="007D5E84"/>
    <w:rsid w:val="007D6679"/>
    <w:rsid w:val="007E3B0C"/>
    <w:rsid w:val="007E4236"/>
    <w:rsid w:val="007E53D0"/>
    <w:rsid w:val="007E7109"/>
    <w:rsid w:val="007F067B"/>
    <w:rsid w:val="007F19F5"/>
    <w:rsid w:val="007F295D"/>
    <w:rsid w:val="008012D9"/>
    <w:rsid w:val="00801C33"/>
    <w:rsid w:val="00805095"/>
    <w:rsid w:val="00806A16"/>
    <w:rsid w:val="00811374"/>
    <w:rsid w:val="00813143"/>
    <w:rsid w:val="00813F0D"/>
    <w:rsid w:val="008141AF"/>
    <w:rsid w:val="00815CA4"/>
    <w:rsid w:val="00816F9A"/>
    <w:rsid w:val="008213BE"/>
    <w:rsid w:val="0082259A"/>
    <w:rsid w:val="008273A2"/>
    <w:rsid w:val="0083755B"/>
    <w:rsid w:val="008403AE"/>
    <w:rsid w:val="00842CBB"/>
    <w:rsid w:val="00844736"/>
    <w:rsid w:val="008469A9"/>
    <w:rsid w:val="00854271"/>
    <w:rsid w:val="00854875"/>
    <w:rsid w:val="008563D4"/>
    <w:rsid w:val="00857EB9"/>
    <w:rsid w:val="008607E7"/>
    <w:rsid w:val="00862145"/>
    <w:rsid w:val="008628DE"/>
    <w:rsid w:val="008632E1"/>
    <w:rsid w:val="0087349D"/>
    <w:rsid w:val="00876A64"/>
    <w:rsid w:val="008773D3"/>
    <w:rsid w:val="00881CFF"/>
    <w:rsid w:val="008839DD"/>
    <w:rsid w:val="008843C3"/>
    <w:rsid w:val="00884C72"/>
    <w:rsid w:val="008874C4"/>
    <w:rsid w:val="008902BF"/>
    <w:rsid w:val="0089150E"/>
    <w:rsid w:val="008927C5"/>
    <w:rsid w:val="00894DEA"/>
    <w:rsid w:val="00895A3F"/>
    <w:rsid w:val="00896658"/>
    <w:rsid w:val="008A0220"/>
    <w:rsid w:val="008A2922"/>
    <w:rsid w:val="008A70BB"/>
    <w:rsid w:val="008B20EE"/>
    <w:rsid w:val="008B25A0"/>
    <w:rsid w:val="008B28D1"/>
    <w:rsid w:val="008B3E3D"/>
    <w:rsid w:val="008B57FD"/>
    <w:rsid w:val="008B6115"/>
    <w:rsid w:val="008C159C"/>
    <w:rsid w:val="008C5C82"/>
    <w:rsid w:val="008C7BEC"/>
    <w:rsid w:val="008C7E6A"/>
    <w:rsid w:val="008D3246"/>
    <w:rsid w:val="008D44FE"/>
    <w:rsid w:val="008D4A99"/>
    <w:rsid w:val="008D51A0"/>
    <w:rsid w:val="008D5474"/>
    <w:rsid w:val="008D56BC"/>
    <w:rsid w:val="008D5713"/>
    <w:rsid w:val="008D573B"/>
    <w:rsid w:val="008E1BF5"/>
    <w:rsid w:val="008E3415"/>
    <w:rsid w:val="008E37D5"/>
    <w:rsid w:val="008E39C5"/>
    <w:rsid w:val="008F0D5C"/>
    <w:rsid w:val="008F2C57"/>
    <w:rsid w:val="008F3E86"/>
    <w:rsid w:val="008F40B7"/>
    <w:rsid w:val="008F663D"/>
    <w:rsid w:val="00900111"/>
    <w:rsid w:val="00901584"/>
    <w:rsid w:val="00902E79"/>
    <w:rsid w:val="00903C78"/>
    <w:rsid w:val="0090413C"/>
    <w:rsid w:val="00904385"/>
    <w:rsid w:val="009105E1"/>
    <w:rsid w:val="0091462F"/>
    <w:rsid w:val="009154DC"/>
    <w:rsid w:val="00917803"/>
    <w:rsid w:val="0092024D"/>
    <w:rsid w:val="00924124"/>
    <w:rsid w:val="00926357"/>
    <w:rsid w:val="00927290"/>
    <w:rsid w:val="00927C9E"/>
    <w:rsid w:val="00933C27"/>
    <w:rsid w:val="00934D67"/>
    <w:rsid w:val="00936512"/>
    <w:rsid w:val="009367D1"/>
    <w:rsid w:val="00936FB0"/>
    <w:rsid w:val="00942378"/>
    <w:rsid w:val="00942735"/>
    <w:rsid w:val="009456EE"/>
    <w:rsid w:val="00945ADE"/>
    <w:rsid w:val="00945EFA"/>
    <w:rsid w:val="009463C2"/>
    <w:rsid w:val="00946CBE"/>
    <w:rsid w:val="00950054"/>
    <w:rsid w:val="0095301C"/>
    <w:rsid w:val="00954D8B"/>
    <w:rsid w:val="00955AA1"/>
    <w:rsid w:val="00955FEA"/>
    <w:rsid w:val="00960970"/>
    <w:rsid w:val="00961B27"/>
    <w:rsid w:val="00964A76"/>
    <w:rsid w:val="00965663"/>
    <w:rsid w:val="009716E9"/>
    <w:rsid w:val="00972315"/>
    <w:rsid w:val="00972472"/>
    <w:rsid w:val="00973342"/>
    <w:rsid w:val="00974FF5"/>
    <w:rsid w:val="00977881"/>
    <w:rsid w:val="00986778"/>
    <w:rsid w:val="00987E4A"/>
    <w:rsid w:val="0099171E"/>
    <w:rsid w:val="00995D8E"/>
    <w:rsid w:val="00995F2E"/>
    <w:rsid w:val="009A1DF7"/>
    <w:rsid w:val="009A29DD"/>
    <w:rsid w:val="009A6972"/>
    <w:rsid w:val="009B05BE"/>
    <w:rsid w:val="009B1180"/>
    <w:rsid w:val="009B2498"/>
    <w:rsid w:val="009B357F"/>
    <w:rsid w:val="009B5854"/>
    <w:rsid w:val="009B63D5"/>
    <w:rsid w:val="009B79D2"/>
    <w:rsid w:val="009C1529"/>
    <w:rsid w:val="009C1F35"/>
    <w:rsid w:val="009C24B5"/>
    <w:rsid w:val="009C2CE5"/>
    <w:rsid w:val="009C5754"/>
    <w:rsid w:val="009C6999"/>
    <w:rsid w:val="009D03D9"/>
    <w:rsid w:val="009D1F77"/>
    <w:rsid w:val="009D5299"/>
    <w:rsid w:val="009D7A7E"/>
    <w:rsid w:val="009E0BCC"/>
    <w:rsid w:val="009E1147"/>
    <w:rsid w:val="009E4C4B"/>
    <w:rsid w:val="009E619E"/>
    <w:rsid w:val="009E62F3"/>
    <w:rsid w:val="009E7ACC"/>
    <w:rsid w:val="009F0361"/>
    <w:rsid w:val="009F0FA1"/>
    <w:rsid w:val="009F2F09"/>
    <w:rsid w:val="009F4F76"/>
    <w:rsid w:val="009F5FB8"/>
    <w:rsid w:val="009F6F7A"/>
    <w:rsid w:val="00A027C2"/>
    <w:rsid w:val="00A047A4"/>
    <w:rsid w:val="00A07283"/>
    <w:rsid w:val="00A119D1"/>
    <w:rsid w:val="00A21B56"/>
    <w:rsid w:val="00A23CC1"/>
    <w:rsid w:val="00A263EB"/>
    <w:rsid w:val="00A27063"/>
    <w:rsid w:val="00A307CE"/>
    <w:rsid w:val="00A33FC4"/>
    <w:rsid w:val="00A34747"/>
    <w:rsid w:val="00A34E9D"/>
    <w:rsid w:val="00A3746D"/>
    <w:rsid w:val="00A450D8"/>
    <w:rsid w:val="00A45F18"/>
    <w:rsid w:val="00A5174D"/>
    <w:rsid w:val="00A52174"/>
    <w:rsid w:val="00A54CA7"/>
    <w:rsid w:val="00A5505D"/>
    <w:rsid w:val="00A563F8"/>
    <w:rsid w:val="00A616DB"/>
    <w:rsid w:val="00A62E11"/>
    <w:rsid w:val="00A6335B"/>
    <w:rsid w:val="00A63946"/>
    <w:rsid w:val="00A64E55"/>
    <w:rsid w:val="00A661BE"/>
    <w:rsid w:val="00A66537"/>
    <w:rsid w:val="00A73502"/>
    <w:rsid w:val="00A7418E"/>
    <w:rsid w:val="00A75157"/>
    <w:rsid w:val="00A75333"/>
    <w:rsid w:val="00A803BF"/>
    <w:rsid w:val="00A816E3"/>
    <w:rsid w:val="00A84E8F"/>
    <w:rsid w:val="00A91092"/>
    <w:rsid w:val="00A93D05"/>
    <w:rsid w:val="00A979C1"/>
    <w:rsid w:val="00A97ACD"/>
    <w:rsid w:val="00AA127B"/>
    <w:rsid w:val="00AA22C9"/>
    <w:rsid w:val="00AA3872"/>
    <w:rsid w:val="00AA6EF5"/>
    <w:rsid w:val="00AB1EF7"/>
    <w:rsid w:val="00AB41D2"/>
    <w:rsid w:val="00AB532B"/>
    <w:rsid w:val="00AB534F"/>
    <w:rsid w:val="00AB5C1C"/>
    <w:rsid w:val="00AB5F2B"/>
    <w:rsid w:val="00AB647B"/>
    <w:rsid w:val="00AC0057"/>
    <w:rsid w:val="00AC08B9"/>
    <w:rsid w:val="00AC104B"/>
    <w:rsid w:val="00AC10D7"/>
    <w:rsid w:val="00AC2857"/>
    <w:rsid w:val="00AC34C7"/>
    <w:rsid w:val="00AC5594"/>
    <w:rsid w:val="00AD0270"/>
    <w:rsid w:val="00AD5635"/>
    <w:rsid w:val="00AD6D9F"/>
    <w:rsid w:val="00AD7B41"/>
    <w:rsid w:val="00AE30D9"/>
    <w:rsid w:val="00AE3185"/>
    <w:rsid w:val="00AE4D73"/>
    <w:rsid w:val="00AE629E"/>
    <w:rsid w:val="00AF0AE3"/>
    <w:rsid w:val="00AF1A7C"/>
    <w:rsid w:val="00AF1B62"/>
    <w:rsid w:val="00AF2907"/>
    <w:rsid w:val="00AF3788"/>
    <w:rsid w:val="00AF3D5A"/>
    <w:rsid w:val="00AF5A63"/>
    <w:rsid w:val="00B018DE"/>
    <w:rsid w:val="00B01D99"/>
    <w:rsid w:val="00B0290B"/>
    <w:rsid w:val="00B02CBD"/>
    <w:rsid w:val="00B07BD1"/>
    <w:rsid w:val="00B14B0A"/>
    <w:rsid w:val="00B15BA9"/>
    <w:rsid w:val="00B15CB3"/>
    <w:rsid w:val="00B15E74"/>
    <w:rsid w:val="00B16C3B"/>
    <w:rsid w:val="00B17452"/>
    <w:rsid w:val="00B23393"/>
    <w:rsid w:val="00B23721"/>
    <w:rsid w:val="00B23A04"/>
    <w:rsid w:val="00B25130"/>
    <w:rsid w:val="00B25DF8"/>
    <w:rsid w:val="00B267ED"/>
    <w:rsid w:val="00B27C41"/>
    <w:rsid w:val="00B27D17"/>
    <w:rsid w:val="00B3091B"/>
    <w:rsid w:val="00B31CCE"/>
    <w:rsid w:val="00B32716"/>
    <w:rsid w:val="00B34441"/>
    <w:rsid w:val="00B41298"/>
    <w:rsid w:val="00B4370D"/>
    <w:rsid w:val="00B43FF6"/>
    <w:rsid w:val="00B4493E"/>
    <w:rsid w:val="00B4604F"/>
    <w:rsid w:val="00B46FB9"/>
    <w:rsid w:val="00B507B6"/>
    <w:rsid w:val="00B50FC2"/>
    <w:rsid w:val="00B516CC"/>
    <w:rsid w:val="00B5389B"/>
    <w:rsid w:val="00B568CE"/>
    <w:rsid w:val="00B6344D"/>
    <w:rsid w:val="00B640EE"/>
    <w:rsid w:val="00B6555E"/>
    <w:rsid w:val="00B660DA"/>
    <w:rsid w:val="00B666FF"/>
    <w:rsid w:val="00B67BA0"/>
    <w:rsid w:val="00B73E26"/>
    <w:rsid w:val="00B73F5B"/>
    <w:rsid w:val="00B752BE"/>
    <w:rsid w:val="00B75AFF"/>
    <w:rsid w:val="00B76048"/>
    <w:rsid w:val="00B762B8"/>
    <w:rsid w:val="00B77EFF"/>
    <w:rsid w:val="00B82D03"/>
    <w:rsid w:val="00B82E5A"/>
    <w:rsid w:val="00B83258"/>
    <w:rsid w:val="00B8487E"/>
    <w:rsid w:val="00B84F2C"/>
    <w:rsid w:val="00B86DAC"/>
    <w:rsid w:val="00B87A24"/>
    <w:rsid w:val="00B90E14"/>
    <w:rsid w:val="00B95CCA"/>
    <w:rsid w:val="00B9784E"/>
    <w:rsid w:val="00BA001A"/>
    <w:rsid w:val="00BA1D48"/>
    <w:rsid w:val="00BA1EBC"/>
    <w:rsid w:val="00BA2EC3"/>
    <w:rsid w:val="00BA7F6F"/>
    <w:rsid w:val="00BB0C24"/>
    <w:rsid w:val="00BB4D0C"/>
    <w:rsid w:val="00BB74AE"/>
    <w:rsid w:val="00BB750D"/>
    <w:rsid w:val="00BB7E88"/>
    <w:rsid w:val="00BC0D14"/>
    <w:rsid w:val="00BC1D72"/>
    <w:rsid w:val="00BC3808"/>
    <w:rsid w:val="00BC3C21"/>
    <w:rsid w:val="00BC6368"/>
    <w:rsid w:val="00BC6BED"/>
    <w:rsid w:val="00BD1D4D"/>
    <w:rsid w:val="00BD2E68"/>
    <w:rsid w:val="00BD4BBC"/>
    <w:rsid w:val="00BD58A4"/>
    <w:rsid w:val="00BD662B"/>
    <w:rsid w:val="00BE0159"/>
    <w:rsid w:val="00BE1B78"/>
    <w:rsid w:val="00BE243B"/>
    <w:rsid w:val="00BE3167"/>
    <w:rsid w:val="00BE4032"/>
    <w:rsid w:val="00BE5BE7"/>
    <w:rsid w:val="00BF2BC4"/>
    <w:rsid w:val="00BF2E1D"/>
    <w:rsid w:val="00BF5524"/>
    <w:rsid w:val="00BF6EBC"/>
    <w:rsid w:val="00BF7640"/>
    <w:rsid w:val="00C04285"/>
    <w:rsid w:val="00C062D2"/>
    <w:rsid w:val="00C073BD"/>
    <w:rsid w:val="00C11825"/>
    <w:rsid w:val="00C21693"/>
    <w:rsid w:val="00C21F4C"/>
    <w:rsid w:val="00C23413"/>
    <w:rsid w:val="00C2359D"/>
    <w:rsid w:val="00C254AA"/>
    <w:rsid w:val="00C309A6"/>
    <w:rsid w:val="00C3231A"/>
    <w:rsid w:val="00C32D5B"/>
    <w:rsid w:val="00C330A8"/>
    <w:rsid w:val="00C3490B"/>
    <w:rsid w:val="00C34CCE"/>
    <w:rsid w:val="00C35F04"/>
    <w:rsid w:val="00C36607"/>
    <w:rsid w:val="00C36D43"/>
    <w:rsid w:val="00C45E6B"/>
    <w:rsid w:val="00C47EA2"/>
    <w:rsid w:val="00C50F26"/>
    <w:rsid w:val="00C510C7"/>
    <w:rsid w:val="00C51C38"/>
    <w:rsid w:val="00C5241A"/>
    <w:rsid w:val="00C526AE"/>
    <w:rsid w:val="00C70F7D"/>
    <w:rsid w:val="00C72330"/>
    <w:rsid w:val="00C72AC7"/>
    <w:rsid w:val="00C82659"/>
    <w:rsid w:val="00C82A26"/>
    <w:rsid w:val="00C87B04"/>
    <w:rsid w:val="00C87CA3"/>
    <w:rsid w:val="00C91DD5"/>
    <w:rsid w:val="00C92531"/>
    <w:rsid w:val="00C94072"/>
    <w:rsid w:val="00CA1D38"/>
    <w:rsid w:val="00CA2296"/>
    <w:rsid w:val="00CA641E"/>
    <w:rsid w:val="00CA6685"/>
    <w:rsid w:val="00CB28CE"/>
    <w:rsid w:val="00CB292E"/>
    <w:rsid w:val="00CB4983"/>
    <w:rsid w:val="00CB51D3"/>
    <w:rsid w:val="00CB6ED6"/>
    <w:rsid w:val="00CC2276"/>
    <w:rsid w:val="00CC2890"/>
    <w:rsid w:val="00CC298E"/>
    <w:rsid w:val="00CC29BD"/>
    <w:rsid w:val="00CC47E4"/>
    <w:rsid w:val="00CC5303"/>
    <w:rsid w:val="00CC64FC"/>
    <w:rsid w:val="00CC689F"/>
    <w:rsid w:val="00CD446E"/>
    <w:rsid w:val="00CE76C5"/>
    <w:rsid w:val="00CF1B0E"/>
    <w:rsid w:val="00CF2134"/>
    <w:rsid w:val="00D0062A"/>
    <w:rsid w:val="00D00D5D"/>
    <w:rsid w:val="00D069B6"/>
    <w:rsid w:val="00D075F9"/>
    <w:rsid w:val="00D10A5A"/>
    <w:rsid w:val="00D12E1C"/>
    <w:rsid w:val="00D1676C"/>
    <w:rsid w:val="00D16872"/>
    <w:rsid w:val="00D16FFF"/>
    <w:rsid w:val="00D21D16"/>
    <w:rsid w:val="00D236DE"/>
    <w:rsid w:val="00D2550B"/>
    <w:rsid w:val="00D26389"/>
    <w:rsid w:val="00D34B6B"/>
    <w:rsid w:val="00D353C8"/>
    <w:rsid w:val="00D35BF2"/>
    <w:rsid w:val="00D36A80"/>
    <w:rsid w:val="00D37CB4"/>
    <w:rsid w:val="00D406AD"/>
    <w:rsid w:val="00D41BEF"/>
    <w:rsid w:val="00D41F47"/>
    <w:rsid w:val="00D46A8F"/>
    <w:rsid w:val="00D47D64"/>
    <w:rsid w:val="00D538A3"/>
    <w:rsid w:val="00D54F25"/>
    <w:rsid w:val="00D57DCB"/>
    <w:rsid w:val="00D605E1"/>
    <w:rsid w:val="00D6328D"/>
    <w:rsid w:val="00D636F6"/>
    <w:rsid w:val="00D6434C"/>
    <w:rsid w:val="00D67176"/>
    <w:rsid w:val="00D70009"/>
    <w:rsid w:val="00D721DC"/>
    <w:rsid w:val="00D72325"/>
    <w:rsid w:val="00D74B9E"/>
    <w:rsid w:val="00D81C28"/>
    <w:rsid w:val="00D832E3"/>
    <w:rsid w:val="00D86455"/>
    <w:rsid w:val="00D8775A"/>
    <w:rsid w:val="00D92BD8"/>
    <w:rsid w:val="00D94D16"/>
    <w:rsid w:val="00D95DBB"/>
    <w:rsid w:val="00D96C72"/>
    <w:rsid w:val="00D96CBF"/>
    <w:rsid w:val="00D96F82"/>
    <w:rsid w:val="00DA1CBA"/>
    <w:rsid w:val="00DA25A4"/>
    <w:rsid w:val="00DA3196"/>
    <w:rsid w:val="00DB0411"/>
    <w:rsid w:val="00DB0FCA"/>
    <w:rsid w:val="00DB1D1A"/>
    <w:rsid w:val="00DB39A5"/>
    <w:rsid w:val="00DB6CE4"/>
    <w:rsid w:val="00DC63FE"/>
    <w:rsid w:val="00DC651E"/>
    <w:rsid w:val="00DD04D9"/>
    <w:rsid w:val="00DD0726"/>
    <w:rsid w:val="00DD2DF5"/>
    <w:rsid w:val="00DE13FD"/>
    <w:rsid w:val="00DE1A7E"/>
    <w:rsid w:val="00DE5A20"/>
    <w:rsid w:val="00DE6110"/>
    <w:rsid w:val="00DE6A05"/>
    <w:rsid w:val="00DF13AC"/>
    <w:rsid w:val="00DF2E21"/>
    <w:rsid w:val="00DF406D"/>
    <w:rsid w:val="00DF4465"/>
    <w:rsid w:val="00E04961"/>
    <w:rsid w:val="00E06011"/>
    <w:rsid w:val="00E07338"/>
    <w:rsid w:val="00E07A6E"/>
    <w:rsid w:val="00E12997"/>
    <w:rsid w:val="00E1339D"/>
    <w:rsid w:val="00E15EE4"/>
    <w:rsid w:val="00E17634"/>
    <w:rsid w:val="00E17997"/>
    <w:rsid w:val="00E244CE"/>
    <w:rsid w:val="00E260B0"/>
    <w:rsid w:val="00E26607"/>
    <w:rsid w:val="00E30380"/>
    <w:rsid w:val="00E3060A"/>
    <w:rsid w:val="00E30714"/>
    <w:rsid w:val="00E318C3"/>
    <w:rsid w:val="00E32557"/>
    <w:rsid w:val="00E3559E"/>
    <w:rsid w:val="00E35C0D"/>
    <w:rsid w:val="00E36662"/>
    <w:rsid w:val="00E366B6"/>
    <w:rsid w:val="00E368A8"/>
    <w:rsid w:val="00E42047"/>
    <w:rsid w:val="00E43F05"/>
    <w:rsid w:val="00E45E18"/>
    <w:rsid w:val="00E5046D"/>
    <w:rsid w:val="00E52901"/>
    <w:rsid w:val="00E5466F"/>
    <w:rsid w:val="00E6112D"/>
    <w:rsid w:val="00E61C9A"/>
    <w:rsid w:val="00E61F54"/>
    <w:rsid w:val="00E62510"/>
    <w:rsid w:val="00E6309E"/>
    <w:rsid w:val="00E63159"/>
    <w:rsid w:val="00E668EE"/>
    <w:rsid w:val="00E67700"/>
    <w:rsid w:val="00E7162B"/>
    <w:rsid w:val="00E720BD"/>
    <w:rsid w:val="00E728FB"/>
    <w:rsid w:val="00E72E48"/>
    <w:rsid w:val="00E733F6"/>
    <w:rsid w:val="00E74EDF"/>
    <w:rsid w:val="00E772A7"/>
    <w:rsid w:val="00E772C3"/>
    <w:rsid w:val="00E7754B"/>
    <w:rsid w:val="00E77D5A"/>
    <w:rsid w:val="00E803AD"/>
    <w:rsid w:val="00E81994"/>
    <w:rsid w:val="00E83546"/>
    <w:rsid w:val="00E86B38"/>
    <w:rsid w:val="00E90082"/>
    <w:rsid w:val="00E9010E"/>
    <w:rsid w:val="00E91B82"/>
    <w:rsid w:val="00E95254"/>
    <w:rsid w:val="00E964EB"/>
    <w:rsid w:val="00E978E2"/>
    <w:rsid w:val="00EA040C"/>
    <w:rsid w:val="00EA1538"/>
    <w:rsid w:val="00EA26BB"/>
    <w:rsid w:val="00EA3020"/>
    <w:rsid w:val="00EA39F2"/>
    <w:rsid w:val="00EA4D75"/>
    <w:rsid w:val="00EA547F"/>
    <w:rsid w:val="00EB0C54"/>
    <w:rsid w:val="00EB0FBB"/>
    <w:rsid w:val="00EB113F"/>
    <w:rsid w:val="00EB148A"/>
    <w:rsid w:val="00EB1A2B"/>
    <w:rsid w:val="00EB23B3"/>
    <w:rsid w:val="00EB3A8D"/>
    <w:rsid w:val="00EB4671"/>
    <w:rsid w:val="00EB4CA7"/>
    <w:rsid w:val="00EB7087"/>
    <w:rsid w:val="00EC0C9E"/>
    <w:rsid w:val="00EC1BCC"/>
    <w:rsid w:val="00EC2208"/>
    <w:rsid w:val="00EC4069"/>
    <w:rsid w:val="00EC7C13"/>
    <w:rsid w:val="00ED20EC"/>
    <w:rsid w:val="00ED232B"/>
    <w:rsid w:val="00ED239D"/>
    <w:rsid w:val="00ED65DA"/>
    <w:rsid w:val="00EE68C6"/>
    <w:rsid w:val="00EF6146"/>
    <w:rsid w:val="00F011BF"/>
    <w:rsid w:val="00F0315F"/>
    <w:rsid w:val="00F038B3"/>
    <w:rsid w:val="00F03CF4"/>
    <w:rsid w:val="00F058F3"/>
    <w:rsid w:val="00F07C16"/>
    <w:rsid w:val="00F13CA9"/>
    <w:rsid w:val="00F1532B"/>
    <w:rsid w:val="00F168AC"/>
    <w:rsid w:val="00F20906"/>
    <w:rsid w:val="00F20CFA"/>
    <w:rsid w:val="00F23D02"/>
    <w:rsid w:val="00F26E36"/>
    <w:rsid w:val="00F33B4B"/>
    <w:rsid w:val="00F3536C"/>
    <w:rsid w:val="00F354D9"/>
    <w:rsid w:val="00F37DAB"/>
    <w:rsid w:val="00F42595"/>
    <w:rsid w:val="00F42F2F"/>
    <w:rsid w:val="00F44910"/>
    <w:rsid w:val="00F4670A"/>
    <w:rsid w:val="00F47D78"/>
    <w:rsid w:val="00F47F5C"/>
    <w:rsid w:val="00F505D0"/>
    <w:rsid w:val="00F53D37"/>
    <w:rsid w:val="00F53FE2"/>
    <w:rsid w:val="00F54989"/>
    <w:rsid w:val="00F63399"/>
    <w:rsid w:val="00F65EF1"/>
    <w:rsid w:val="00F71915"/>
    <w:rsid w:val="00F72FBF"/>
    <w:rsid w:val="00F7307B"/>
    <w:rsid w:val="00F74A16"/>
    <w:rsid w:val="00F76998"/>
    <w:rsid w:val="00F77327"/>
    <w:rsid w:val="00F77873"/>
    <w:rsid w:val="00F8127A"/>
    <w:rsid w:val="00F845AD"/>
    <w:rsid w:val="00F849CF"/>
    <w:rsid w:val="00F8634E"/>
    <w:rsid w:val="00F86C12"/>
    <w:rsid w:val="00F87205"/>
    <w:rsid w:val="00F91658"/>
    <w:rsid w:val="00F91817"/>
    <w:rsid w:val="00F93570"/>
    <w:rsid w:val="00F93FD3"/>
    <w:rsid w:val="00F9618B"/>
    <w:rsid w:val="00F96CEB"/>
    <w:rsid w:val="00FA1DD7"/>
    <w:rsid w:val="00FA2E04"/>
    <w:rsid w:val="00FA354C"/>
    <w:rsid w:val="00FA3A76"/>
    <w:rsid w:val="00FA48F7"/>
    <w:rsid w:val="00FA4EA2"/>
    <w:rsid w:val="00FA51CA"/>
    <w:rsid w:val="00FA6F40"/>
    <w:rsid w:val="00FA7FF0"/>
    <w:rsid w:val="00FB127D"/>
    <w:rsid w:val="00FB61DA"/>
    <w:rsid w:val="00FB69A1"/>
    <w:rsid w:val="00FC0B2C"/>
    <w:rsid w:val="00FC1ADE"/>
    <w:rsid w:val="00FC2864"/>
    <w:rsid w:val="00FC29C5"/>
    <w:rsid w:val="00FC3099"/>
    <w:rsid w:val="00FC37E1"/>
    <w:rsid w:val="00FC62FE"/>
    <w:rsid w:val="00FD1819"/>
    <w:rsid w:val="00FD3D68"/>
    <w:rsid w:val="00FD65CD"/>
    <w:rsid w:val="00FD6A8F"/>
    <w:rsid w:val="00FD6AB6"/>
    <w:rsid w:val="00FE1E71"/>
    <w:rsid w:val="00FE2469"/>
    <w:rsid w:val="00FE3BDB"/>
    <w:rsid w:val="00FF00E6"/>
    <w:rsid w:val="00FF0B11"/>
    <w:rsid w:val="00FF4422"/>
    <w:rsid w:val="00FF44E7"/>
    <w:rsid w:val="00FF6C56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ACA6"/>
  <w15:docId w15:val="{6C59212B-7D95-49F1-A7D4-207160C3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6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446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1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16CC"/>
  </w:style>
  <w:style w:type="paragraph" w:styleId="a7">
    <w:name w:val="footer"/>
    <w:basedOn w:val="a"/>
    <w:link w:val="a8"/>
    <w:uiPriority w:val="99"/>
    <w:unhideWhenUsed/>
    <w:rsid w:val="00B51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16CC"/>
  </w:style>
  <w:style w:type="paragraph" w:styleId="a9">
    <w:name w:val="Normal (Web)"/>
    <w:basedOn w:val="a"/>
    <w:uiPriority w:val="99"/>
    <w:unhideWhenUsed/>
    <w:rsid w:val="0042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6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6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CDC0-C5C1-4B5D-8B65-0BE7322D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REVIZOR_6</dc:creator>
  <cp:keywords/>
  <dc:description/>
  <cp:lastModifiedBy>REVIZOR_2</cp:lastModifiedBy>
  <cp:revision>43</cp:revision>
  <cp:lastPrinted>2026-01-21T11:06:00Z</cp:lastPrinted>
  <dcterms:created xsi:type="dcterms:W3CDTF">2013-11-28T14:17:00Z</dcterms:created>
  <dcterms:modified xsi:type="dcterms:W3CDTF">2026-01-22T06:49:00Z</dcterms:modified>
</cp:coreProperties>
</file>